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53" w:rsidRPr="006F5253" w:rsidRDefault="006F5253" w:rsidP="006F5253">
      <w:pPr>
        <w:rPr>
          <w:lang w:eastAsia="fr-FR"/>
        </w:rPr>
      </w:pPr>
      <w:r w:rsidRPr="006F5253">
        <w:rPr>
          <w:lang w:eastAsia="fr-FR"/>
        </w:rPr>
        <w:t xml:space="preserve">THE NEW YORK TIMES </w:t>
      </w:r>
    </w:p>
    <w:p w:rsidR="006F5253" w:rsidRPr="006F5253" w:rsidRDefault="006F5253" w:rsidP="006F5253">
      <w:pPr>
        <w:rPr>
          <w:lang w:eastAsia="fr-FR"/>
        </w:rPr>
      </w:pPr>
      <w:r w:rsidRPr="006F5253">
        <w:rPr>
          <w:lang w:eastAsia="fr-FR"/>
        </w:rPr>
        <w:t xml:space="preserve">The production </w:t>
      </w:r>
      <w:proofErr w:type="spellStart"/>
      <w:r w:rsidRPr="006F5253">
        <w:rPr>
          <w:lang w:eastAsia="fr-FR"/>
        </w:rPr>
        <w:t>is</w:t>
      </w:r>
      <w:proofErr w:type="spellEnd"/>
      <w:r w:rsidRPr="006F5253">
        <w:rPr>
          <w:lang w:eastAsia="fr-FR"/>
        </w:rPr>
        <w:t xml:space="preserve"> tactile, </w:t>
      </w:r>
      <w:proofErr w:type="spellStart"/>
      <w:r w:rsidRPr="006F5253">
        <w:rPr>
          <w:lang w:eastAsia="fr-FR"/>
        </w:rPr>
        <w:t>kinetic</w:t>
      </w:r>
      <w:proofErr w:type="spellEnd"/>
      <w:r w:rsidRPr="006F5253">
        <w:rPr>
          <w:lang w:eastAsia="fr-FR"/>
        </w:rPr>
        <w:t xml:space="preserve">, </w:t>
      </w:r>
      <w:proofErr w:type="spellStart"/>
      <w:r w:rsidRPr="006F5253">
        <w:rPr>
          <w:lang w:eastAsia="fr-FR"/>
        </w:rPr>
        <w:t>carnal</w:t>
      </w:r>
      <w:proofErr w:type="spellEnd"/>
      <w:r w:rsidRPr="006F5253">
        <w:rPr>
          <w:lang w:eastAsia="fr-FR"/>
        </w:rPr>
        <w:t xml:space="preserve">, but </w:t>
      </w:r>
      <w:proofErr w:type="spellStart"/>
      <w:r w:rsidRPr="006F5253">
        <w:rPr>
          <w:lang w:eastAsia="fr-FR"/>
        </w:rPr>
        <w:t>its</w:t>
      </w:r>
      <w:proofErr w:type="spellEnd"/>
      <w:r w:rsidRPr="006F5253">
        <w:rPr>
          <w:lang w:eastAsia="fr-FR"/>
        </w:rPr>
        <w:t xml:space="preserve"> world </w:t>
      </w:r>
      <w:proofErr w:type="spellStart"/>
      <w:r w:rsidRPr="006F5253">
        <w:rPr>
          <w:lang w:eastAsia="fr-FR"/>
        </w:rPr>
        <w:t>is</w:t>
      </w:r>
      <w:proofErr w:type="spellEnd"/>
      <w:r w:rsidRPr="006F5253">
        <w:rPr>
          <w:lang w:eastAsia="fr-FR"/>
        </w:rPr>
        <w:t xml:space="preserve"> </w:t>
      </w:r>
      <w:proofErr w:type="spellStart"/>
      <w:r w:rsidRPr="006F5253">
        <w:rPr>
          <w:lang w:eastAsia="fr-FR"/>
        </w:rPr>
        <w:t>interior</w:t>
      </w:r>
      <w:proofErr w:type="spellEnd"/>
      <w:r w:rsidRPr="006F5253">
        <w:rPr>
          <w:lang w:eastAsia="fr-FR"/>
        </w:rPr>
        <w:t xml:space="preserve">, </w:t>
      </w:r>
      <w:proofErr w:type="spellStart"/>
      <w:r w:rsidRPr="006F5253">
        <w:rPr>
          <w:lang w:eastAsia="fr-FR"/>
        </w:rPr>
        <w:t>dark</w:t>
      </w:r>
      <w:proofErr w:type="spellEnd"/>
      <w:r w:rsidRPr="006F5253">
        <w:rPr>
          <w:lang w:eastAsia="fr-FR"/>
        </w:rPr>
        <w:t xml:space="preserve"> and </w:t>
      </w:r>
      <w:proofErr w:type="spellStart"/>
      <w:r w:rsidRPr="006F5253">
        <w:rPr>
          <w:lang w:eastAsia="fr-FR"/>
        </w:rPr>
        <w:t>seductive</w:t>
      </w:r>
      <w:proofErr w:type="spellEnd"/>
      <w:r w:rsidRPr="006F5253">
        <w:rPr>
          <w:lang w:eastAsia="fr-FR"/>
        </w:rPr>
        <w:t xml:space="preserve">, </w:t>
      </w:r>
      <w:proofErr w:type="spellStart"/>
      <w:r w:rsidRPr="006F5253">
        <w:rPr>
          <w:lang w:eastAsia="fr-FR"/>
        </w:rPr>
        <w:t>from</w:t>
      </w:r>
      <w:proofErr w:type="spellEnd"/>
      <w:r w:rsidRPr="006F5253">
        <w:rPr>
          <w:lang w:eastAsia="fr-FR"/>
        </w:rPr>
        <w:t xml:space="preserve"> the moment Pollock </w:t>
      </w:r>
      <w:proofErr w:type="gramStart"/>
      <w:r w:rsidRPr="006F5253">
        <w:rPr>
          <w:lang w:eastAsia="fr-FR"/>
        </w:rPr>
        <w:t>opens</w:t>
      </w:r>
      <w:proofErr w:type="gramEnd"/>
      <w:r w:rsidRPr="006F5253">
        <w:rPr>
          <w:lang w:eastAsia="fr-FR"/>
        </w:rPr>
        <w:t xml:space="preserve"> </w:t>
      </w:r>
      <w:proofErr w:type="spellStart"/>
      <w:r w:rsidRPr="006F5253">
        <w:rPr>
          <w:lang w:eastAsia="fr-FR"/>
        </w:rPr>
        <w:t>with</w:t>
      </w:r>
      <w:proofErr w:type="spellEnd"/>
      <w:r w:rsidRPr="006F5253">
        <w:rPr>
          <w:lang w:eastAsia="fr-FR"/>
        </w:rPr>
        <w:t xml:space="preserve"> a </w:t>
      </w:r>
      <w:proofErr w:type="spellStart"/>
      <w:r w:rsidRPr="006F5253">
        <w:rPr>
          <w:lang w:eastAsia="fr-FR"/>
        </w:rPr>
        <w:t>singsong</w:t>
      </w:r>
      <w:proofErr w:type="spellEnd"/>
      <w:r w:rsidRPr="006F5253">
        <w:rPr>
          <w:lang w:eastAsia="fr-FR"/>
        </w:rPr>
        <w:t xml:space="preserve"> quasi nursery </w:t>
      </w:r>
      <w:proofErr w:type="spellStart"/>
      <w:r w:rsidRPr="006F5253">
        <w:rPr>
          <w:lang w:eastAsia="fr-FR"/>
        </w:rPr>
        <w:t>rhyme</w:t>
      </w:r>
      <w:proofErr w:type="spellEnd"/>
      <w:r w:rsidRPr="006F5253">
        <w:rPr>
          <w:lang w:eastAsia="fr-FR"/>
        </w:rPr>
        <w:t xml:space="preserve">, standing </w:t>
      </w:r>
      <w:proofErr w:type="spellStart"/>
      <w:r w:rsidRPr="006F5253">
        <w:rPr>
          <w:lang w:eastAsia="fr-FR"/>
        </w:rPr>
        <w:t>downstage</w:t>
      </w:r>
      <w:proofErr w:type="spellEnd"/>
      <w:r w:rsidRPr="006F5253">
        <w:rPr>
          <w:lang w:eastAsia="fr-FR"/>
        </w:rPr>
        <w:t xml:space="preserve"> at a microphone </w:t>
      </w:r>
      <w:proofErr w:type="spellStart"/>
      <w:r w:rsidRPr="006F5253">
        <w:rPr>
          <w:lang w:eastAsia="fr-FR"/>
        </w:rPr>
        <w:t>like</w:t>
      </w:r>
      <w:proofErr w:type="spellEnd"/>
      <w:r w:rsidRPr="006F5253">
        <w:rPr>
          <w:lang w:eastAsia="fr-FR"/>
        </w:rPr>
        <w:t xml:space="preserve"> the host in an </w:t>
      </w:r>
      <w:proofErr w:type="spellStart"/>
      <w:r w:rsidRPr="006F5253">
        <w:rPr>
          <w:lang w:eastAsia="fr-FR"/>
        </w:rPr>
        <w:t>unseen</w:t>
      </w:r>
      <w:proofErr w:type="spellEnd"/>
      <w:r w:rsidRPr="006F5253">
        <w:rPr>
          <w:lang w:eastAsia="fr-FR"/>
        </w:rPr>
        <w:t xml:space="preserve"> </w:t>
      </w:r>
      <w:proofErr w:type="spellStart"/>
      <w:r w:rsidRPr="006F5253">
        <w:rPr>
          <w:lang w:eastAsia="fr-FR"/>
        </w:rPr>
        <w:t>lounge</w:t>
      </w:r>
      <w:proofErr w:type="spellEnd"/>
      <w:r w:rsidRPr="006F5253">
        <w:rPr>
          <w:lang w:eastAsia="fr-FR"/>
        </w:rPr>
        <w:t>.</w:t>
      </w:r>
    </w:p>
    <w:p w:rsidR="006F5253" w:rsidRPr="006F5253" w:rsidRDefault="006F5253" w:rsidP="006F5253">
      <w:pPr>
        <w:rPr>
          <w:lang w:eastAsia="fr-FR"/>
        </w:rPr>
      </w:pPr>
      <w:r w:rsidRPr="006F5253">
        <w:rPr>
          <w:lang w:eastAsia="fr-FR"/>
        </w:rPr>
        <w:t>“</w:t>
      </w:r>
      <w:proofErr w:type="spellStart"/>
      <w:r w:rsidRPr="006F5253">
        <w:rPr>
          <w:lang w:eastAsia="fr-FR"/>
        </w:rPr>
        <w:t>Hell’s</w:t>
      </w:r>
      <w:proofErr w:type="spellEnd"/>
      <w:r w:rsidRPr="006F5253">
        <w:rPr>
          <w:lang w:eastAsia="fr-FR"/>
        </w:rPr>
        <w:t xml:space="preserve"> </w:t>
      </w:r>
      <w:proofErr w:type="spellStart"/>
      <w:r w:rsidRPr="006F5253">
        <w:rPr>
          <w:lang w:eastAsia="fr-FR"/>
        </w:rPr>
        <w:t>this</w:t>
      </w:r>
      <w:proofErr w:type="spellEnd"/>
      <w:r w:rsidRPr="006F5253">
        <w:rPr>
          <w:lang w:eastAsia="fr-FR"/>
        </w:rPr>
        <w:t xml:space="preserve"> </w:t>
      </w:r>
      <w:proofErr w:type="spellStart"/>
      <w:r w:rsidRPr="006F5253">
        <w:rPr>
          <w:lang w:eastAsia="fr-FR"/>
        </w:rPr>
        <w:t>way</w:t>
      </w:r>
      <w:proofErr w:type="spellEnd"/>
      <w:r w:rsidRPr="006F5253">
        <w:rPr>
          <w:lang w:eastAsia="fr-FR"/>
        </w:rPr>
        <w:t xml:space="preserve">,” </w:t>
      </w:r>
      <w:proofErr w:type="spellStart"/>
      <w:r w:rsidRPr="006F5253">
        <w:rPr>
          <w:lang w:eastAsia="fr-FR"/>
        </w:rPr>
        <w:t>he</w:t>
      </w:r>
      <w:proofErr w:type="spellEnd"/>
      <w:r w:rsidRPr="006F5253">
        <w:rPr>
          <w:lang w:eastAsia="fr-FR"/>
        </w:rPr>
        <w:t xml:space="preserve"> </w:t>
      </w:r>
      <w:proofErr w:type="spellStart"/>
      <w:r w:rsidRPr="006F5253">
        <w:rPr>
          <w:lang w:eastAsia="fr-FR"/>
        </w:rPr>
        <w:t>says</w:t>
      </w:r>
      <w:proofErr w:type="spellEnd"/>
      <w:r w:rsidRPr="006F5253">
        <w:rPr>
          <w:lang w:eastAsia="fr-FR"/>
        </w:rPr>
        <w:t xml:space="preserve"> </w:t>
      </w:r>
      <w:proofErr w:type="spellStart"/>
      <w:r w:rsidRPr="006F5253">
        <w:rPr>
          <w:lang w:eastAsia="fr-FR"/>
        </w:rPr>
        <w:t>then</w:t>
      </w:r>
      <w:proofErr w:type="spellEnd"/>
      <w:r w:rsidRPr="006F5253">
        <w:rPr>
          <w:lang w:eastAsia="fr-FR"/>
        </w:rPr>
        <w:t xml:space="preserve">. </w:t>
      </w:r>
      <w:proofErr w:type="gramStart"/>
      <w:r w:rsidRPr="006F5253">
        <w:rPr>
          <w:lang w:eastAsia="fr-FR"/>
        </w:rPr>
        <w:t>“</w:t>
      </w:r>
      <w:proofErr w:type="spellStart"/>
      <w:r w:rsidRPr="006F5253">
        <w:rPr>
          <w:lang w:eastAsia="fr-FR"/>
        </w:rPr>
        <w:t>Follow</w:t>
      </w:r>
      <w:proofErr w:type="spellEnd"/>
      <w:r w:rsidRPr="006F5253">
        <w:rPr>
          <w:lang w:eastAsia="fr-FR"/>
        </w:rPr>
        <w:t xml:space="preserve"> me</w:t>
      </w:r>
      <w:proofErr w:type="gramEnd"/>
      <w:r w:rsidRPr="006F5253">
        <w:rPr>
          <w:lang w:eastAsia="fr-FR"/>
        </w:rPr>
        <w:t>.”</w:t>
      </w:r>
    </w:p>
    <w:p w:rsidR="006F5253" w:rsidRPr="006F5253" w:rsidRDefault="006F5253" w:rsidP="006F5253">
      <w:pPr>
        <w:rPr>
          <w:lang w:eastAsia="fr-FR"/>
        </w:rPr>
      </w:pPr>
      <w:hyperlink r:id="rId4" w:tooltip="More Articles by LAURA COLLINS-HUGHES" w:history="1">
        <w:r w:rsidRPr="006F5253">
          <w:rPr>
            <w:rStyle w:val="byline-author"/>
            <w:rFonts w:cstheme="minorHAnsi"/>
            <w:color w:val="0000FF"/>
            <w:u w:val="single"/>
          </w:rPr>
          <w:t>LAURA COLLINS-HUGHES</w:t>
        </w:r>
      </w:hyperlink>
      <w:r>
        <w:t xml:space="preserve"> 19/02/18</w:t>
      </w:r>
      <w:r w:rsidRPr="006F5253">
        <w:t xml:space="preserve"> </w:t>
      </w:r>
    </w:p>
    <w:p w:rsidR="008A6484" w:rsidRDefault="006F5253" w:rsidP="006F5253"/>
    <w:p w:rsidR="006F5253" w:rsidRDefault="006F5253" w:rsidP="006F5253">
      <w:r>
        <w:t xml:space="preserve">SCENEWEB </w:t>
      </w:r>
    </w:p>
    <w:p w:rsidR="006F5253" w:rsidRPr="006F5253" w:rsidRDefault="006F5253" w:rsidP="006F5253">
      <w:pPr>
        <w:rPr>
          <w:rFonts w:ascii="Times New Roman" w:hAnsi="Times New Roman" w:cs="Times New Roman"/>
          <w:lang w:eastAsia="fr-FR"/>
        </w:rPr>
      </w:pPr>
      <w:r w:rsidRPr="006F5253">
        <w:rPr>
          <w:rFonts w:ascii="Times New Roman" w:hAnsi="Times New Roman" w:cs="Times New Roman"/>
          <w:lang w:eastAsia="fr-FR"/>
        </w:rPr>
        <w:t xml:space="preserve">Jim Fletcher et Birgit </w:t>
      </w:r>
      <w:proofErr w:type="spellStart"/>
      <w:r w:rsidRPr="006F5253">
        <w:rPr>
          <w:rFonts w:ascii="Times New Roman" w:hAnsi="Times New Roman" w:cs="Times New Roman"/>
          <w:lang w:eastAsia="fr-FR"/>
        </w:rPr>
        <w:t>Huppuch</w:t>
      </w:r>
      <w:proofErr w:type="spellEnd"/>
      <w:r w:rsidRPr="006F5253">
        <w:rPr>
          <w:rFonts w:ascii="Times New Roman" w:hAnsi="Times New Roman" w:cs="Times New Roman"/>
          <w:lang w:eastAsia="fr-FR"/>
        </w:rPr>
        <w:t xml:space="preserve"> apportent une profondeur et une violence toute américaine à leurs personnages. On est fasciné par la relation qui les unit, </w:t>
      </w:r>
      <w:proofErr w:type="spellStart"/>
      <w:r w:rsidRPr="006F5253">
        <w:rPr>
          <w:rFonts w:ascii="Times New Roman" w:hAnsi="Times New Roman" w:cs="Times New Roman"/>
          <w:lang w:eastAsia="fr-FR"/>
        </w:rPr>
        <w:t>Melquiot</w:t>
      </w:r>
      <w:proofErr w:type="spellEnd"/>
      <w:r w:rsidRPr="006F5253">
        <w:rPr>
          <w:rFonts w:ascii="Times New Roman" w:hAnsi="Times New Roman" w:cs="Times New Roman"/>
          <w:lang w:eastAsia="fr-FR"/>
        </w:rPr>
        <w:t xml:space="preserve"> et </w:t>
      </w:r>
      <w:proofErr w:type="spellStart"/>
      <w:r w:rsidRPr="006F5253">
        <w:rPr>
          <w:rFonts w:ascii="Times New Roman" w:hAnsi="Times New Roman" w:cs="Times New Roman"/>
          <w:lang w:eastAsia="fr-FR"/>
        </w:rPr>
        <w:t>Desveaux</w:t>
      </w:r>
      <w:proofErr w:type="spellEnd"/>
      <w:r w:rsidRPr="006F5253">
        <w:rPr>
          <w:rFonts w:ascii="Times New Roman" w:hAnsi="Times New Roman" w:cs="Times New Roman"/>
          <w:lang w:eastAsia="fr-FR"/>
        </w:rPr>
        <w:t xml:space="preserve"> montrent la femme derrière le génie, éclipsée dans un sacrifice artistique conscient et, forcément, la peinture jaillit. Ce spectacle est à l’image de l’action entreprise par l’équipe de français à New York : engagé, dynamique, étonnant et réussi.</w:t>
      </w:r>
    </w:p>
    <w:p w:rsidR="006F5253" w:rsidRPr="006F5253" w:rsidRDefault="006F5253" w:rsidP="006F5253">
      <w:pPr>
        <w:rPr>
          <w:rFonts w:ascii="Times New Roman" w:hAnsi="Times New Roman" w:cs="Times New Roman"/>
          <w:lang w:eastAsia="fr-FR"/>
        </w:rPr>
      </w:pPr>
      <w:r w:rsidRPr="006F5253">
        <w:rPr>
          <w:rFonts w:ascii="Times New Roman" w:hAnsi="Times New Roman" w:cs="Times New Roman"/>
          <w:lang w:eastAsia="fr-FR"/>
        </w:rPr>
        <w:t xml:space="preserve">Hadrien </w:t>
      </w:r>
      <w:proofErr w:type="spellStart"/>
      <w:r w:rsidRPr="006F5253">
        <w:rPr>
          <w:rFonts w:ascii="Times New Roman" w:hAnsi="Times New Roman" w:cs="Times New Roman"/>
          <w:lang w:eastAsia="fr-FR"/>
        </w:rPr>
        <w:t>Volle</w:t>
      </w:r>
      <w:proofErr w:type="spellEnd"/>
      <w:r w:rsidRPr="006F5253">
        <w:rPr>
          <w:rFonts w:ascii="Times New Roman" w:hAnsi="Times New Roman" w:cs="Times New Roman"/>
          <w:lang w:eastAsia="fr-FR"/>
        </w:rPr>
        <w:t xml:space="preserve"> </w:t>
      </w:r>
    </w:p>
    <w:p w:rsidR="006F5253" w:rsidRDefault="006F5253" w:rsidP="006F5253"/>
    <w:p w:rsidR="006F5253" w:rsidRDefault="006F5253" w:rsidP="006F5253"/>
    <w:p w:rsidR="006F5253" w:rsidRDefault="006F5253" w:rsidP="006F5253">
      <w:r>
        <w:t>Les Inrockuptibles</w:t>
      </w:r>
    </w:p>
    <w:p w:rsidR="006F5253" w:rsidRPr="006F5253" w:rsidRDefault="006F5253" w:rsidP="006F5253">
      <w:pPr>
        <w:rPr>
          <w:rFonts w:ascii="Times New Roman" w:hAnsi="Times New Roman" w:cs="Times New Roman"/>
          <w:lang w:eastAsia="fr-FR"/>
        </w:rPr>
      </w:pPr>
      <w:r w:rsidRPr="006F5253">
        <w:rPr>
          <w:rFonts w:ascii="Times New Roman" w:hAnsi="Times New Roman" w:cs="Times New Roman"/>
          <w:lang w:eastAsia="fr-FR"/>
        </w:rPr>
        <w:t xml:space="preserve">Excellemment traduit par Kenneth </w:t>
      </w:r>
      <w:proofErr w:type="spellStart"/>
      <w:r w:rsidRPr="006F5253">
        <w:rPr>
          <w:rFonts w:ascii="Times New Roman" w:hAnsi="Times New Roman" w:cs="Times New Roman"/>
          <w:lang w:eastAsia="fr-FR"/>
        </w:rPr>
        <w:t>Caster</w:t>
      </w:r>
      <w:proofErr w:type="spellEnd"/>
      <w:r w:rsidRPr="006F5253">
        <w:rPr>
          <w:rFonts w:ascii="Times New Roman" w:hAnsi="Times New Roman" w:cs="Times New Roman"/>
          <w:lang w:eastAsia="fr-FR"/>
        </w:rPr>
        <w:t xml:space="preserve"> et Myriam </w:t>
      </w:r>
      <w:proofErr w:type="spellStart"/>
      <w:r w:rsidRPr="006F5253">
        <w:rPr>
          <w:rFonts w:ascii="Times New Roman" w:hAnsi="Times New Roman" w:cs="Times New Roman"/>
          <w:lang w:eastAsia="fr-FR"/>
        </w:rPr>
        <w:t>Heardle</w:t>
      </w:r>
      <w:proofErr w:type="spellEnd"/>
      <w:r w:rsidRPr="006F5253">
        <w:rPr>
          <w:rFonts w:ascii="Times New Roman" w:hAnsi="Times New Roman" w:cs="Times New Roman"/>
          <w:lang w:eastAsia="fr-FR"/>
        </w:rPr>
        <w:t xml:space="preserve"> le texte est superbement porté par deux acteurs. Jim Fletcher qui a également travaillé avec le </w:t>
      </w:r>
      <w:proofErr w:type="spellStart"/>
      <w:r w:rsidRPr="006F5253">
        <w:rPr>
          <w:rFonts w:ascii="Times New Roman" w:hAnsi="Times New Roman" w:cs="Times New Roman"/>
          <w:lang w:eastAsia="fr-FR"/>
        </w:rPr>
        <w:t>Wooster</w:t>
      </w:r>
      <w:proofErr w:type="spellEnd"/>
      <w:r w:rsidRPr="006F5253">
        <w:rPr>
          <w:rFonts w:ascii="Times New Roman" w:hAnsi="Times New Roman" w:cs="Times New Roman"/>
          <w:lang w:eastAsia="fr-FR"/>
        </w:rPr>
        <w:t xml:space="preserve"> Group, </w:t>
      </w:r>
      <w:proofErr w:type="spellStart"/>
      <w:r w:rsidRPr="006F5253">
        <w:rPr>
          <w:rFonts w:ascii="Times New Roman" w:hAnsi="Times New Roman" w:cs="Times New Roman"/>
          <w:lang w:eastAsia="fr-FR"/>
        </w:rPr>
        <w:t>Forced</w:t>
      </w:r>
      <w:proofErr w:type="spellEnd"/>
      <w:r w:rsidRPr="006F5253">
        <w:rPr>
          <w:rFonts w:ascii="Times New Roman" w:hAnsi="Times New Roman" w:cs="Times New Roman"/>
          <w:lang w:eastAsia="fr-FR"/>
        </w:rPr>
        <w:t xml:space="preserve"> Entertainment ainsi que Richard Maxwell et Birgit </w:t>
      </w:r>
      <w:proofErr w:type="spellStart"/>
      <w:r w:rsidRPr="006F5253">
        <w:rPr>
          <w:rFonts w:ascii="Times New Roman" w:hAnsi="Times New Roman" w:cs="Times New Roman"/>
          <w:lang w:eastAsia="fr-FR"/>
        </w:rPr>
        <w:t>Huppuch</w:t>
      </w:r>
      <w:proofErr w:type="spellEnd"/>
      <w:r w:rsidRPr="006F5253">
        <w:rPr>
          <w:rFonts w:ascii="Times New Roman" w:hAnsi="Times New Roman" w:cs="Times New Roman"/>
          <w:lang w:eastAsia="fr-FR"/>
        </w:rPr>
        <w:t xml:space="preserve"> qui a joué pour Christopher Radcliffe et David </w:t>
      </w:r>
      <w:proofErr w:type="spellStart"/>
      <w:r w:rsidRPr="006F5253">
        <w:rPr>
          <w:rFonts w:ascii="Times New Roman" w:hAnsi="Times New Roman" w:cs="Times New Roman"/>
          <w:lang w:eastAsia="fr-FR"/>
        </w:rPr>
        <w:t>Conolly</w:t>
      </w:r>
      <w:proofErr w:type="spellEnd"/>
      <w:r w:rsidRPr="006F5253">
        <w:rPr>
          <w:rFonts w:ascii="Times New Roman" w:hAnsi="Times New Roman" w:cs="Times New Roman"/>
          <w:lang w:eastAsia="fr-FR"/>
        </w:rPr>
        <w:t xml:space="preserve"> mais est également une habituée du BAM.</w:t>
      </w:r>
      <w:bookmarkStart w:id="0" w:name="_GoBack"/>
      <w:bookmarkEnd w:id="0"/>
    </w:p>
    <w:p w:rsidR="006F5253" w:rsidRPr="006F5253" w:rsidRDefault="006F5253" w:rsidP="006F5253">
      <w:r>
        <w:t>Hervé Pons 20/02/18</w:t>
      </w:r>
    </w:p>
    <w:sectPr w:rsidR="006F5253" w:rsidRPr="006F5253" w:rsidSect="007166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53"/>
    <w:rsid w:val="006F5253"/>
    <w:rsid w:val="00716675"/>
    <w:rsid w:val="00CB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C7F03"/>
  <w14:defaultImageDpi w14:val="32767"/>
  <w15:chartTrackingRefBased/>
  <w15:docId w15:val="{24F2F813-683F-1543-96D2-66B320BB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52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52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byline-dateline">
    <w:name w:val="byline-dateline"/>
    <w:basedOn w:val="Normal"/>
    <w:rsid w:val="006F5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byline">
    <w:name w:val="byline"/>
    <w:basedOn w:val="Policepardfaut"/>
    <w:rsid w:val="006F5253"/>
  </w:style>
  <w:style w:type="character" w:customStyle="1" w:styleId="byline-author">
    <w:name w:val="byline-author"/>
    <w:basedOn w:val="Policepardfaut"/>
    <w:rsid w:val="006F5253"/>
  </w:style>
  <w:style w:type="character" w:styleId="lev">
    <w:name w:val="Strong"/>
    <w:basedOn w:val="Policepardfaut"/>
    <w:uiPriority w:val="22"/>
    <w:qFormat/>
    <w:rsid w:val="006F5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times.com/by/laura-collins-hugh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Regnier</dc:creator>
  <cp:keywords/>
  <dc:description/>
  <cp:lastModifiedBy>Jessica Regnier</cp:lastModifiedBy>
  <cp:revision>1</cp:revision>
  <dcterms:created xsi:type="dcterms:W3CDTF">2018-02-23T11:09:00Z</dcterms:created>
  <dcterms:modified xsi:type="dcterms:W3CDTF">2018-02-23T11:16:00Z</dcterms:modified>
</cp:coreProperties>
</file>